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9A" w:rsidRPr="00B05443" w:rsidRDefault="002F539A" w:rsidP="002F539A">
      <w:pPr>
        <w:ind w:left="2268" w:right="-285"/>
        <w:jc w:val="right"/>
        <w:rPr>
          <w:b/>
          <w:sz w:val="24"/>
          <w:szCs w:val="24"/>
        </w:rPr>
      </w:pPr>
      <w:bookmarkStart w:id="0" w:name="_GoBack"/>
      <w:bookmarkEnd w:id="0"/>
      <w:r w:rsidRPr="00B05443">
        <w:rPr>
          <w:b/>
          <w:sz w:val="24"/>
          <w:szCs w:val="24"/>
        </w:rPr>
        <w:t>Курс на инвестиции</w:t>
      </w:r>
    </w:p>
    <w:p w:rsidR="002F539A" w:rsidRPr="00B05443" w:rsidRDefault="002F539A" w:rsidP="002F539A">
      <w:pPr>
        <w:ind w:left="2268" w:right="-285"/>
        <w:jc w:val="right"/>
        <w:rPr>
          <w:i/>
          <w:sz w:val="24"/>
          <w:szCs w:val="24"/>
        </w:rPr>
      </w:pPr>
      <w:r w:rsidRPr="00B05443">
        <w:rPr>
          <w:i/>
          <w:sz w:val="24"/>
          <w:szCs w:val="24"/>
        </w:rPr>
        <w:t>Семинар Агентства стратегических инициатив (АСИ)</w:t>
      </w:r>
    </w:p>
    <w:p w:rsidR="002F539A" w:rsidRPr="00B05443" w:rsidRDefault="002C7AA8" w:rsidP="002F539A">
      <w:pPr>
        <w:rPr>
          <w:b/>
          <w:bCs/>
          <w:i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58419</wp:posOffset>
                </wp:positionV>
                <wp:extent cx="294322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94.25pt;margin-top:4.6pt;width:23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106044</wp:posOffset>
                </wp:positionV>
                <wp:extent cx="2943225" cy="0"/>
                <wp:effectExtent l="0" t="0" r="952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92pt;margin-top:8.35pt;width:231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"/>
            </w:pict>
          </mc:Fallback>
        </mc:AlternateContent>
      </w:r>
    </w:p>
    <w:p w:rsidR="002F539A" w:rsidRPr="00B05443" w:rsidRDefault="002F539A" w:rsidP="002F539A">
      <w:pPr>
        <w:pStyle w:val="a3"/>
        <w:spacing w:before="0" w:beforeAutospacing="0" w:after="0" w:afterAutospacing="0" w:line="160" w:lineRule="atLeast"/>
        <w:ind w:right="-285"/>
        <w:jc w:val="right"/>
        <w:rPr>
          <w:bCs/>
          <w:i/>
        </w:rPr>
      </w:pPr>
      <w:r w:rsidRPr="00B05443">
        <w:rPr>
          <w:bCs/>
          <w:i/>
        </w:rPr>
        <w:t xml:space="preserve">16 октября 2015 г, г. Казань, </w:t>
      </w:r>
    </w:p>
    <w:p w:rsidR="002F539A" w:rsidRPr="00B05443" w:rsidRDefault="002F539A" w:rsidP="002F539A">
      <w:pPr>
        <w:pStyle w:val="a3"/>
        <w:spacing w:before="0" w:beforeAutospacing="0" w:after="0" w:afterAutospacing="0" w:line="160" w:lineRule="atLeast"/>
        <w:ind w:right="-285"/>
        <w:jc w:val="right"/>
        <w:rPr>
          <w:bCs/>
          <w:i/>
        </w:rPr>
      </w:pPr>
      <w:r w:rsidRPr="00B05443">
        <w:rPr>
          <w:bCs/>
          <w:i/>
        </w:rPr>
        <w:t>ул. Н.Ершова, д.1А</w:t>
      </w:r>
    </w:p>
    <w:p w:rsidR="002F539A" w:rsidRPr="00B05443" w:rsidRDefault="002F539A" w:rsidP="002F539A">
      <w:pPr>
        <w:pStyle w:val="a3"/>
        <w:spacing w:before="0" w:beforeAutospacing="0" w:after="0" w:afterAutospacing="0" w:line="160" w:lineRule="atLeast"/>
        <w:ind w:right="-285"/>
        <w:jc w:val="right"/>
        <w:rPr>
          <w:bCs/>
          <w:i/>
        </w:rPr>
      </w:pPr>
      <w:r w:rsidRPr="00B05443">
        <w:rPr>
          <w:bCs/>
          <w:i/>
        </w:rPr>
        <w:t xml:space="preserve">конференц-центр </w:t>
      </w:r>
      <w:r w:rsidRPr="00B05443">
        <w:rPr>
          <w:bCs/>
          <w:i/>
          <w:lang w:val="en-US"/>
        </w:rPr>
        <w:t>KorstonClubHotel</w:t>
      </w:r>
    </w:p>
    <w:p w:rsidR="002F539A" w:rsidRPr="00B05443" w:rsidRDefault="002F539A" w:rsidP="002F539A">
      <w:pPr>
        <w:pStyle w:val="a3"/>
        <w:spacing w:before="0" w:beforeAutospacing="0" w:after="0" w:afterAutospacing="0" w:line="160" w:lineRule="atLeast"/>
        <w:ind w:right="-285"/>
        <w:jc w:val="right"/>
        <w:rPr>
          <w:bCs/>
          <w:i/>
        </w:rPr>
      </w:pP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1384"/>
        <w:gridCol w:w="4961"/>
        <w:gridCol w:w="4253"/>
      </w:tblGrid>
      <w:tr w:rsidR="002F539A" w:rsidRPr="00B05443" w:rsidTr="00904C23">
        <w:tc>
          <w:tcPr>
            <w:tcW w:w="1384" w:type="dxa"/>
          </w:tcPr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  <w:r w:rsidRPr="00B0544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961" w:type="dxa"/>
          </w:tcPr>
          <w:p w:rsidR="002F539A" w:rsidRPr="00B05443" w:rsidRDefault="002F539A" w:rsidP="00904C23">
            <w:pPr>
              <w:jc w:val="center"/>
              <w:rPr>
                <w:b/>
                <w:sz w:val="24"/>
                <w:szCs w:val="24"/>
              </w:rPr>
            </w:pPr>
            <w:r w:rsidRPr="00B0544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2F539A" w:rsidRPr="00B05443" w:rsidRDefault="002F539A" w:rsidP="00904C23">
            <w:pPr>
              <w:jc w:val="center"/>
              <w:rPr>
                <w:b/>
                <w:sz w:val="24"/>
                <w:szCs w:val="24"/>
              </w:rPr>
            </w:pPr>
            <w:r w:rsidRPr="00B05443">
              <w:rPr>
                <w:b/>
                <w:sz w:val="24"/>
                <w:szCs w:val="24"/>
              </w:rPr>
              <w:t>Спикеры</w:t>
            </w:r>
          </w:p>
        </w:tc>
      </w:tr>
      <w:tr w:rsidR="002F539A" w:rsidRPr="00B05443" w:rsidTr="00904C23">
        <w:tc>
          <w:tcPr>
            <w:tcW w:w="1384" w:type="dxa"/>
          </w:tcPr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sz w:val="24"/>
                <w:szCs w:val="24"/>
              </w:rPr>
              <w:t>11:30 – 12:00</w:t>
            </w:r>
          </w:p>
        </w:tc>
        <w:tc>
          <w:tcPr>
            <w:tcW w:w="4961" w:type="dxa"/>
          </w:tcPr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sz w:val="24"/>
                <w:szCs w:val="24"/>
              </w:rPr>
              <w:t>Сбор гостей, регистрация</w:t>
            </w:r>
          </w:p>
          <w:p w:rsidR="002F539A" w:rsidRPr="00B05443" w:rsidRDefault="002F539A" w:rsidP="00904C23">
            <w:pPr>
              <w:rPr>
                <w:i/>
                <w:sz w:val="24"/>
                <w:szCs w:val="24"/>
              </w:rPr>
            </w:pPr>
          </w:p>
        </w:tc>
        <w:tc>
          <w:tcPr>
            <w:tcW w:w="4253" w:type="dxa"/>
          </w:tcPr>
          <w:p w:rsidR="002F539A" w:rsidRPr="00B05443" w:rsidRDefault="002F539A" w:rsidP="00904C23">
            <w:pPr>
              <w:rPr>
                <w:sz w:val="24"/>
                <w:szCs w:val="24"/>
              </w:rPr>
            </w:pPr>
          </w:p>
        </w:tc>
      </w:tr>
      <w:tr w:rsidR="002F539A" w:rsidRPr="00B05443" w:rsidTr="00904C23">
        <w:trPr>
          <w:trHeight w:val="3666"/>
        </w:trPr>
        <w:tc>
          <w:tcPr>
            <w:tcW w:w="1384" w:type="dxa"/>
          </w:tcPr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sz w:val="24"/>
                <w:szCs w:val="24"/>
              </w:rPr>
              <w:t>12:00 – 13:00</w:t>
            </w:r>
          </w:p>
        </w:tc>
        <w:tc>
          <w:tcPr>
            <w:tcW w:w="4961" w:type="dxa"/>
          </w:tcPr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  <w:r w:rsidRPr="00B05443">
              <w:rPr>
                <w:b/>
                <w:sz w:val="24"/>
                <w:szCs w:val="24"/>
              </w:rPr>
              <w:t xml:space="preserve">Проекты по улучшению инвестиционного климата, реализуемые Агентством стратегических инициатив совместно с предпринимателями Приволжского федерального округа. </w:t>
            </w:r>
          </w:p>
          <w:p w:rsidR="002F539A" w:rsidRPr="00B05443" w:rsidRDefault="002F539A" w:rsidP="002F53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443">
              <w:rPr>
                <w:rFonts w:ascii="Times New Roman" w:hAnsi="Times New Roman"/>
                <w:sz w:val="24"/>
                <w:szCs w:val="24"/>
              </w:rPr>
              <w:t>Национальный Рейтинг состояния инвестиционного климата в субъектах Российской Федерации;</w:t>
            </w:r>
          </w:p>
          <w:p w:rsidR="002F539A" w:rsidRPr="00B05443" w:rsidRDefault="002F539A" w:rsidP="002F53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443">
              <w:rPr>
                <w:rFonts w:ascii="Times New Roman" w:hAnsi="Times New Roman"/>
                <w:sz w:val="24"/>
                <w:szCs w:val="24"/>
              </w:rPr>
              <w:t>Региональный Инвестиционный Стандарт;</w:t>
            </w:r>
          </w:p>
          <w:p w:rsidR="002F539A" w:rsidRPr="00B05443" w:rsidRDefault="002F539A" w:rsidP="002F53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443">
              <w:rPr>
                <w:rFonts w:ascii="Times New Roman" w:hAnsi="Times New Roman"/>
                <w:sz w:val="24"/>
                <w:szCs w:val="24"/>
              </w:rPr>
              <w:t>Атлас муниципальных практик</w:t>
            </w:r>
            <w:r w:rsidRPr="00B054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b/>
                <w:sz w:val="24"/>
                <w:szCs w:val="24"/>
              </w:rPr>
              <w:t>Евгений Подшивалов</w:t>
            </w:r>
            <w:r w:rsidRPr="00B05443">
              <w:rPr>
                <w:sz w:val="24"/>
                <w:szCs w:val="24"/>
              </w:rPr>
              <w:t>, директор департамента по развитию инвестиционного климата Агентства стратегических инициатив (АСИ);</w:t>
            </w:r>
          </w:p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</w:p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b/>
                <w:sz w:val="24"/>
                <w:szCs w:val="24"/>
              </w:rPr>
              <w:t>Артём Здунов</w:t>
            </w:r>
            <w:r w:rsidRPr="00B05443">
              <w:rPr>
                <w:sz w:val="24"/>
                <w:szCs w:val="24"/>
              </w:rPr>
              <w:t>,министр экономики Республики Татарстан;</w:t>
            </w:r>
          </w:p>
          <w:p w:rsidR="002F539A" w:rsidRPr="00B05443" w:rsidRDefault="002F539A" w:rsidP="00904C23">
            <w:pPr>
              <w:rPr>
                <w:sz w:val="24"/>
                <w:szCs w:val="24"/>
              </w:rPr>
            </w:pPr>
          </w:p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b/>
                <w:sz w:val="24"/>
                <w:szCs w:val="24"/>
              </w:rPr>
              <w:t>Людмила Дмитриева</w:t>
            </w:r>
            <w:r w:rsidRPr="00B05443">
              <w:rPr>
                <w:sz w:val="24"/>
                <w:szCs w:val="24"/>
              </w:rPr>
              <w:t xml:space="preserve">, заместитель директора Департамента инвестиционной политики и развития частно-государственного партнерства </w:t>
            </w:r>
          </w:p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sz w:val="24"/>
                <w:szCs w:val="24"/>
              </w:rPr>
              <w:t>Минэкономразвития России.</w:t>
            </w:r>
          </w:p>
        </w:tc>
      </w:tr>
      <w:tr w:rsidR="002F539A" w:rsidRPr="00B05443" w:rsidTr="00904C23">
        <w:trPr>
          <w:trHeight w:val="711"/>
        </w:trPr>
        <w:tc>
          <w:tcPr>
            <w:tcW w:w="1384" w:type="dxa"/>
          </w:tcPr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sz w:val="24"/>
                <w:szCs w:val="24"/>
              </w:rPr>
              <w:t>13:00 – 13:30</w:t>
            </w:r>
          </w:p>
        </w:tc>
        <w:tc>
          <w:tcPr>
            <w:tcW w:w="4961" w:type="dxa"/>
          </w:tcPr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  <w:r w:rsidRPr="00B05443">
              <w:rPr>
                <w:b/>
                <w:sz w:val="24"/>
                <w:szCs w:val="24"/>
              </w:rPr>
              <w:t>Перерыв</w:t>
            </w:r>
          </w:p>
        </w:tc>
        <w:tc>
          <w:tcPr>
            <w:tcW w:w="4253" w:type="dxa"/>
          </w:tcPr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</w:p>
        </w:tc>
      </w:tr>
      <w:tr w:rsidR="002F539A" w:rsidRPr="00B05443" w:rsidTr="00904C23">
        <w:trPr>
          <w:trHeight w:val="2554"/>
        </w:trPr>
        <w:tc>
          <w:tcPr>
            <w:tcW w:w="1384" w:type="dxa"/>
          </w:tcPr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sz w:val="24"/>
                <w:szCs w:val="24"/>
              </w:rPr>
              <w:t>13:30 – 16:30</w:t>
            </w:r>
          </w:p>
        </w:tc>
        <w:tc>
          <w:tcPr>
            <w:tcW w:w="4961" w:type="dxa"/>
          </w:tcPr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  <w:r w:rsidRPr="00B05443">
              <w:rPr>
                <w:b/>
                <w:sz w:val="24"/>
                <w:szCs w:val="24"/>
              </w:rPr>
              <w:t>Стратегическая сессия по выработке предложений в рамках запуска масштабного проекта «Новый старт – НПИ 2.0»</w:t>
            </w:r>
          </w:p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sz w:val="24"/>
                <w:szCs w:val="24"/>
              </w:rPr>
              <w:t>Формат мероприятия - совместная работа участников в режиме реального времени с разбивкой на группы с применением технологии форсайта.</w:t>
            </w:r>
          </w:p>
          <w:p w:rsidR="002F539A" w:rsidRPr="00B05443" w:rsidRDefault="002F539A" w:rsidP="00904C23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b/>
                <w:sz w:val="24"/>
                <w:szCs w:val="24"/>
              </w:rPr>
              <w:t>Дмитрий Воронков</w:t>
            </w:r>
            <w:r w:rsidRPr="00B05443">
              <w:rPr>
                <w:sz w:val="24"/>
                <w:szCs w:val="24"/>
              </w:rPr>
              <w:t>, руководитель департамента мониторинга предпринимательских инициатив Агентства стратегических инициатив (АСИ);</w:t>
            </w:r>
          </w:p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</w:p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b/>
                <w:sz w:val="24"/>
                <w:szCs w:val="24"/>
              </w:rPr>
              <w:t>Денис Коричин</w:t>
            </w:r>
            <w:r w:rsidRPr="00B05443">
              <w:rPr>
                <w:sz w:val="24"/>
                <w:szCs w:val="24"/>
              </w:rPr>
              <w:t>, модератор проектной работы в интегрированных корпоративных программах Московской Школы Управления «Сколково».</w:t>
            </w:r>
          </w:p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</w:p>
        </w:tc>
      </w:tr>
      <w:tr w:rsidR="002F539A" w:rsidRPr="00B05443" w:rsidTr="00904C23">
        <w:tc>
          <w:tcPr>
            <w:tcW w:w="1384" w:type="dxa"/>
          </w:tcPr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sz w:val="24"/>
                <w:szCs w:val="24"/>
              </w:rPr>
              <w:t>16:30 – 17:00</w:t>
            </w:r>
          </w:p>
        </w:tc>
        <w:tc>
          <w:tcPr>
            <w:tcW w:w="4961" w:type="dxa"/>
          </w:tcPr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  <w:r w:rsidRPr="00B05443">
              <w:rPr>
                <w:b/>
                <w:sz w:val="24"/>
                <w:szCs w:val="24"/>
              </w:rPr>
              <w:t>Перерыв</w:t>
            </w:r>
          </w:p>
        </w:tc>
        <w:tc>
          <w:tcPr>
            <w:tcW w:w="4253" w:type="dxa"/>
          </w:tcPr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</w:p>
        </w:tc>
      </w:tr>
      <w:tr w:rsidR="002F539A" w:rsidRPr="00B05443" w:rsidTr="00904C23">
        <w:trPr>
          <w:trHeight w:val="2528"/>
        </w:trPr>
        <w:tc>
          <w:tcPr>
            <w:tcW w:w="1384" w:type="dxa"/>
          </w:tcPr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sz w:val="24"/>
                <w:szCs w:val="24"/>
              </w:rPr>
              <w:t>17:00 – 19:00</w:t>
            </w:r>
          </w:p>
        </w:tc>
        <w:tc>
          <w:tcPr>
            <w:tcW w:w="4961" w:type="dxa"/>
          </w:tcPr>
          <w:p w:rsidR="002F539A" w:rsidRPr="00B05443" w:rsidRDefault="002F539A" w:rsidP="00904C23">
            <w:pPr>
              <w:rPr>
                <w:sz w:val="24"/>
                <w:szCs w:val="24"/>
              </w:rPr>
            </w:pPr>
            <w:r w:rsidRPr="00B05443">
              <w:rPr>
                <w:sz w:val="24"/>
                <w:szCs w:val="24"/>
              </w:rPr>
              <w:t>Файв-о-клок с представителями федеральных институтов развития</w:t>
            </w:r>
          </w:p>
          <w:p w:rsidR="002F539A" w:rsidRPr="00B05443" w:rsidRDefault="002F539A" w:rsidP="002F539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443">
              <w:rPr>
                <w:rFonts w:ascii="Times New Roman" w:hAnsi="Times New Roman"/>
                <w:sz w:val="24"/>
                <w:szCs w:val="24"/>
              </w:rPr>
              <w:t>презентация возможностей и инструментов поддержки</w:t>
            </w:r>
          </w:p>
          <w:p w:rsidR="002F539A" w:rsidRPr="00B05443" w:rsidRDefault="002F539A" w:rsidP="002F539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443">
              <w:rPr>
                <w:rFonts w:ascii="Times New Roman" w:hAnsi="Times New Roman"/>
                <w:sz w:val="24"/>
                <w:szCs w:val="24"/>
              </w:rPr>
              <w:t>процедуры отбора проектов</w:t>
            </w:r>
          </w:p>
          <w:p w:rsidR="002F539A" w:rsidRPr="00B05443" w:rsidRDefault="002F539A" w:rsidP="002F539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5443">
              <w:rPr>
                <w:rFonts w:ascii="Times New Roman" w:hAnsi="Times New Roman"/>
                <w:sz w:val="24"/>
                <w:szCs w:val="24"/>
              </w:rPr>
              <w:t xml:space="preserve">участие проектов Республики Татарстан в региональных и федеральных мерах поддержки </w:t>
            </w:r>
          </w:p>
        </w:tc>
        <w:tc>
          <w:tcPr>
            <w:tcW w:w="4253" w:type="dxa"/>
          </w:tcPr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  <w:r w:rsidRPr="00B05443">
              <w:rPr>
                <w:sz w:val="24"/>
                <w:szCs w:val="24"/>
              </w:rPr>
              <w:t>Представитель</w:t>
            </w:r>
            <w:r w:rsidRPr="00B05443">
              <w:rPr>
                <w:b/>
                <w:sz w:val="24"/>
                <w:szCs w:val="24"/>
              </w:rPr>
              <w:t xml:space="preserve"> Фонда развития моногородов</w:t>
            </w:r>
          </w:p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  <w:r w:rsidRPr="00B05443">
              <w:rPr>
                <w:sz w:val="24"/>
                <w:szCs w:val="24"/>
              </w:rPr>
              <w:t>Представитель</w:t>
            </w:r>
            <w:r w:rsidRPr="00B05443">
              <w:rPr>
                <w:b/>
                <w:sz w:val="24"/>
                <w:szCs w:val="24"/>
              </w:rPr>
              <w:t xml:space="preserve"> Фонда развития промышленности</w:t>
            </w:r>
          </w:p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  <w:r w:rsidRPr="00B05443">
              <w:rPr>
                <w:sz w:val="24"/>
                <w:szCs w:val="24"/>
              </w:rPr>
              <w:t xml:space="preserve">Представитель </w:t>
            </w:r>
            <w:r w:rsidRPr="00B05443">
              <w:rPr>
                <w:b/>
                <w:sz w:val="24"/>
                <w:szCs w:val="24"/>
              </w:rPr>
              <w:t>Фонда развития интернет-инициатив</w:t>
            </w:r>
          </w:p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  <w:r w:rsidRPr="00B05443">
              <w:rPr>
                <w:sz w:val="24"/>
                <w:szCs w:val="24"/>
              </w:rPr>
              <w:t xml:space="preserve">Представитель </w:t>
            </w:r>
            <w:r w:rsidRPr="00B05443">
              <w:rPr>
                <w:b/>
                <w:sz w:val="24"/>
                <w:szCs w:val="24"/>
              </w:rPr>
              <w:t>Фонда «МИР»</w:t>
            </w:r>
          </w:p>
          <w:p w:rsidR="002F539A" w:rsidRPr="00B05443" w:rsidRDefault="002F539A" w:rsidP="00904C23">
            <w:pPr>
              <w:rPr>
                <w:b/>
                <w:sz w:val="24"/>
                <w:szCs w:val="24"/>
              </w:rPr>
            </w:pPr>
          </w:p>
          <w:p w:rsidR="002F539A" w:rsidRPr="00B05443" w:rsidRDefault="002F539A" w:rsidP="00904C23">
            <w:pPr>
              <w:rPr>
                <w:sz w:val="24"/>
                <w:szCs w:val="24"/>
              </w:rPr>
            </w:pPr>
          </w:p>
        </w:tc>
      </w:tr>
    </w:tbl>
    <w:p w:rsidR="002F539A" w:rsidRPr="00B05443" w:rsidRDefault="002F539A" w:rsidP="002F539A">
      <w:pPr>
        <w:spacing w:line="276" w:lineRule="auto"/>
        <w:rPr>
          <w:sz w:val="24"/>
          <w:szCs w:val="24"/>
        </w:rPr>
      </w:pPr>
    </w:p>
    <w:p w:rsidR="00B9354A" w:rsidRDefault="00B9354A"/>
    <w:sectPr w:rsidR="00B9354A" w:rsidSect="00A20882">
      <w:pgSz w:w="11906" w:h="16838"/>
      <w:pgMar w:top="1134" w:right="567" w:bottom="1134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13382"/>
    <w:multiLevelType w:val="hybridMultilevel"/>
    <w:tmpl w:val="9274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821BA"/>
    <w:multiLevelType w:val="hybridMultilevel"/>
    <w:tmpl w:val="4CCA6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9A"/>
    <w:rsid w:val="002C7AA8"/>
    <w:rsid w:val="002F539A"/>
    <w:rsid w:val="006A1142"/>
    <w:rsid w:val="00930438"/>
    <w:rsid w:val="00B93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3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F539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2F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3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F539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2F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Артамонова</dc:creator>
  <cp:lastModifiedBy>User</cp:lastModifiedBy>
  <cp:revision>2</cp:revision>
  <dcterms:created xsi:type="dcterms:W3CDTF">2015-10-14T05:50:00Z</dcterms:created>
  <dcterms:modified xsi:type="dcterms:W3CDTF">2015-10-14T05:50:00Z</dcterms:modified>
</cp:coreProperties>
</file>